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7" w:rsidRPr="004463F9" w:rsidRDefault="007E7BC7" w:rsidP="007E7BC7">
      <w:pPr>
        <w:rPr>
          <w:b/>
          <w:sz w:val="24"/>
        </w:rPr>
      </w:pPr>
      <w:r>
        <w:rPr>
          <w:b/>
          <w:sz w:val="24"/>
        </w:rPr>
        <w:t>Víceúrovňové odkazy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Sestav 3 úrovňový seznam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1 – úroveň – 2 jména zpěváka, skupiny,…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 xml:space="preserve">2 – úroveň – 2 libovolná CD z jeho </w:t>
      </w:r>
      <w:proofErr w:type="spellStart"/>
      <w:r>
        <w:rPr>
          <w:sz w:val="24"/>
        </w:rPr>
        <w:t>discografie</w:t>
      </w:r>
      <w:proofErr w:type="spellEnd"/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3 – úroveň – písničky na uvedeném CD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 xml:space="preserve">Číslování (značkování) úrovní je libovolné – např.: 1)i)a) – viz příklad 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Práci ulož pod názvem „</w:t>
      </w:r>
      <w:proofErr w:type="spellStart"/>
      <w:proofErr w:type="gramStart"/>
      <w:r w:rsidRPr="004463F9">
        <w:rPr>
          <w:b/>
          <w:i/>
          <w:sz w:val="24"/>
        </w:rPr>
        <w:t>příjmení,třída</w:t>
      </w:r>
      <w:proofErr w:type="spellEnd"/>
      <w:proofErr w:type="gramEnd"/>
      <w:r w:rsidRPr="004463F9">
        <w:rPr>
          <w:b/>
          <w:i/>
          <w:sz w:val="24"/>
        </w:rPr>
        <w:t xml:space="preserve"> – </w:t>
      </w:r>
      <w:r w:rsidR="00CD0E98">
        <w:rPr>
          <w:b/>
          <w:i/>
          <w:sz w:val="24"/>
        </w:rPr>
        <w:t>stupňování textu</w:t>
      </w:r>
      <w:r>
        <w:rPr>
          <w:sz w:val="24"/>
        </w:rPr>
        <w:t>“ např. „</w:t>
      </w:r>
      <w:r>
        <w:rPr>
          <w:b/>
          <w:i/>
          <w:sz w:val="24"/>
        </w:rPr>
        <w:t>Horáček,8.c –</w:t>
      </w:r>
      <w:r w:rsidR="00CD0E98" w:rsidRPr="00CD0E98">
        <w:rPr>
          <w:b/>
          <w:i/>
          <w:sz w:val="24"/>
        </w:rPr>
        <w:t xml:space="preserve"> </w:t>
      </w:r>
      <w:r w:rsidR="00CD0E98">
        <w:rPr>
          <w:b/>
          <w:i/>
          <w:sz w:val="24"/>
        </w:rPr>
        <w:t>stupň</w:t>
      </w:r>
      <w:bookmarkStart w:id="0" w:name="_GoBack"/>
      <w:bookmarkEnd w:id="0"/>
      <w:r w:rsidR="00CD0E98">
        <w:rPr>
          <w:b/>
          <w:i/>
          <w:sz w:val="24"/>
        </w:rPr>
        <w:t>ování textu</w:t>
      </w:r>
      <w:r>
        <w:rPr>
          <w:sz w:val="24"/>
        </w:rPr>
        <w:t>“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Odešli emailem na adresu vyučujícího</w:t>
      </w:r>
    </w:p>
    <w:p w:rsidR="007E7BC7" w:rsidRDefault="007E7BC7" w:rsidP="007E7BC7">
      <w:pPr>
        <w:pStyle w:val="Bezmezer"/>
        <w:numPr>
          <w:ilvl w:val="0"/>
          <w:numId w:val="2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Jako předmět uveď opět „</w:t>
      </w:r>
      <w:proofErr w:type="spellStart"/>
      <w:proofErr w:type="gramStart"/>
      <w:r w:rsidRPr="004463F9">
        <w:rPr>
          <w:b/>
          <w:i/>
          <w:sz w:val="24"/>
        </w:rPr>
        <w:t>příjmení,třída</w:t>
      </w:r>
      <w:proofErr w:type="spellEnd"/>
      <w:proofErr w:type="gramEnd"/>
      <w:r w:rsidRPr="004463F9">
        <w:rPr>
          <w:b/>
          <w:i/>
          <w:sz w:val="24"/>
        </w:rPr>
        <w:t xml:space="preserve"> – </w:t>
      </w:r>
      <w:r w:rsidR="00CD0E98">
        <w:rPr>
          <w:b/>
          <w:i/>
          <w:sz w:val="24"/>
        </w:rPr>
        <w:t>stupň</w:t>
      </w:r>
      <w:r w:rsidR="00CD0E98">
        <w:rPr>
          <w:b/>
          <w:i/>
          <w:sz w:val="24"/>
        </w:rPr>
        <w:t>ování textu</w:t>
      </w:r>
      <w:r>
        <w:rPr>
          <w:sz w:val="24"/>
        </w:rPr>
        <w:t>“</w:t>
      </w:r>
    </w:p>
    <w:p w:rsidR="007E7BC7" w:rsidRDefault="007E7BC7" w:rsidP="007E7BC7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</w:p>
    <w:p w:rsidR="007E7BC7" w:rsidRDefault="007E7BC7" w:rsidP="007E7BC7">
      <w:pPr>
        <w:pStyle w:val="Bezmezer"/>
        <w:ind w:left="360"/>
        <w:rPr>
          <w:rFonts w:cs="Aharoni"/>
          <w:b/>
          <w:color w:val="984806" w:themeColor="accent6" w:themeShade="80"/>
          <w:sz w:val="24"/>
          <w:szCs w:val="24"/>
        </w:rPr>
      </w:pPr>
    </w:p>
    <w:p w:rsidR="007E7BC7" w:rsidRDefault="007E7BC7" w:rsidP="007E7BC7">
      <w:pPr>
        <w:pStyle w:val="Bezmezer"/>
        <w:ind w:left="360"/>
        <w:rPr>
          <w:rFonts w:cs="Aharoni"/>
          <w:b/>
          <w:color w:val="984806" w:themeColor="accent6" w:themeShade="80"/>
          <w:sz w:val="24"/>
          <w:szCs w:val="24"/>
        </w:rPr>
      </w:pPr>
    </w:p>
    <w:p w:rsidR="007E7BC7" w:rsidRPr="001E5371" w:rsidRDefault="00A35CEE" w:rsidP="007E7BC7">
      <w:pPr>
        <w:pStyle w:val="Bezmezer"/>
        <w:rPr>
          <w:color w:val="984806" w:themeColor="accent6" w:themeShade="8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2F1C783" wp14:editId="1E993668">
            <wp:extent cx="2905125" cy="5391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85A" w:rsidRDefault="00E4285A"/>
    <w:sectPr w:rsidR="00E4285A" w:rsidSect="0055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1FF"/>
    <w:multiLevelType w:val="hybridMultilevel"/>
    <w:tmpl w:val="978C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42A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C7"/>
    <w:rsid w:val="007E7BC7"/>
    <w:rsid w:val="00A35CEE"/>
    <w:rsid w:val="00CD0E98"/>
    <w:rsid w:val="00E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BC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B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CE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BC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B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CE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Pavel Nymburský</cp:lastModifiedBy>
  <cp:revision>3</cp:revision>
  <dcterms:created xsi:type="dcterms:W3CDTF">2012-05-25T07:21:00Z</dcterms:created>
  <dcterms:modified xsi:type="dcterms:W3CDTF">2012-11-14T12:06:00Z</dcterms:modified>
</cp:coreProperties>
</file>